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31CACE1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9E0167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9E0167" w:rsidRPr="009E0167">
        <w:rPr>
          <w:b/>
          <w:color w:val="FF5200" w:themeColor="accent2"/>
          <w:sz w:val="36"/>
          <w:szCs w:val="36"/>
        </w:rPr>
        <w:t>Železná Ruda město – dešťová kanalizace</w:t>
      </w:r>
      <w:r w:rsidRPr="009E0167">
        <w:rPr>
          <w:b/>
          <w:color w:val="FF5200" w:themeColor="accent2"/>
          <w:sz w:val="36"/>
          <w:szCs w:val="36"/>
        </w:rPr>
        <w:t xml:space="preserve">“ vedené pod </w:t>
      </w:r>
      <w:r w:rsidRPr="009E016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9E0167" w:rsidRPr="009E016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7519/2026-SŽ-OŘ PLZ-ÚPI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EBE100B" w14:textId="72FD3446" w:rsidR="00AA5D98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4041234" w:history="1">
            <w:r w:rsidR="00AA5D98" w:rsidRPr="00734FEA">
              <w:rPr>
                <w:rStyle w:val="Hypertextovodkaz"/>
              </w:rPr>
              <w:t>Kapitola č. 1 Všeobecné informace o dodavateli</w:t>
            </w:r>
            <w:r w:rsidR="00AA5D98">
              <w:rPr>
                <w:noProof/>
                <w:webHidden/>
              </w:rPr>
              <w:tab/>
            </w:r>
            <w:r w:rsidR="00AA5D98">
              <w:rPr>
                <w:noProof/>
                <w:webHidden/>
              </w:rPr>
              <w:fldChar w:fldCharType="begin"/>
            </w:r>
            <w:r w:rsidR="00AA5D98">
              <w:rPr>
                <w:noProof/>
                <w:webHidden/>
              </w:rPr>
              <w:instrText xml:space="preserve"> PAGEREF _Toc224041234 \h </w:instrText>
            </w:r>
            <w:r w:rsidR="00AA5D98">
              <w:rPr>
                <w:noProof/>
                <w:webHidden/>
              </w:rPr>
            </w:r>
            <w:r w:rsidR="00AA5D98">
              <w:rPr>
                <w:noProof/>
                <w:webHidden/>
              </w:rPr>
              <w:fldChar w:fldCharType="separate"/>
            </w:r>
            <w:r w:rsidR="00AA5D98">
              <w:rPr>
                <w:noProof/>
                <w:webHidden/>
              </w:rPr>
              <w:t>2</w:t>
            </w:r>
            <w:r w:rsidR="00AA5D98">
              <w:rPr>
                <w:noProof/>
                <w:webHidden/>
              </w:rPr>
              <w:fldChar w:fldCharType="end"/>
            </w:r>
          </w:hyperlink>
        </w:p>
        <w:p w14:paraId="7C7A2DE4" w14:textId="726D812E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35" w:history="1">
            <w:r w:rsidRPr="00734FEA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F70FF" w14:textId="53FA8572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36" w:history="1">
            <w:r w:rsidRPr="00734FEA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ED980" w14:textId="04BE5604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37" w:history="1">
            <w:r w:rsidRPr="00734FEA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AEEDF" w14:textId="4EC9FA53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38" w:history="1">
            <w:r w:rsidRPr="00734FEA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AC618" w14:textId="36B5960C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39" w:history="1">
            <w:r w:rsidRPr="00734FEA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E3B78" w14:textId="085061BD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0" w:history="1">
            <w:r w:rsidRPr="00734FEA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C3FA3" w14:textId="50AFC3B1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1" w:history="1">
            <w:r w:rsidRPr="00734FEA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323045" w14:textId="6C8B5B3F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2" w:history="1">
            <w:r w:rsidRPr="00734FEA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C206" w14:textId="438C0996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3" w:history="1">
            <w:r w:rsidRPr="00734FEA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A3CDE" w14:textId="5A6EE77C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4" w:history="1">
            <w:r w:rsidRPr="00734FEA">
              <w:rPr>
                <w:rStyle w:val="Hypertextovodkaz"/>
              </w:rPr>
              <w:t>Kapitola č. 11 Přehled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DDE92" w14:textId="5E747E21" w:rsidR="00AA5D98" w:rsidRDefault="00AA5D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4041245" w:history="1">
            <w:r w:rsidRPr="00734FEA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_Toc224041245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4041234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Pr="009E0167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  <w:highlight w:val="yellow"/>
        </w:rPr>
      </w:pPr>
      <w:r w:rsidRPr="009E0167">
        <w:rPr>
          <w:rFonts w:ascii="Verdana" w:hAnsi="Verdana" w:cs="Calibri"/>
          <w:sz w:val="18"/>
          <w:szCs w:val="18"/>
          <w:highlight w:val="yellow"/>
        </w:rPr>
        <w:t>Kontaktní osoba:</w:t>
      </w:r>
      <w:r w:rsidRPr="009E0167">
        <w:rPr>
          <w:rFonts w:ascii="Verdana" w:hAnsi="Verdana" w:cs="Calibri"/>
          <w:sz w:val="18"/>
          <w:szCs w:val="18"/>
          <w:highlight w:val="yellow"/>
        </w:rPr>
        <w:tab/>
      </w:r>
      <w:sdt>
        <w:sdtPr>
          <w:rPr>
            <w:rFonts w:ascii="Verdana" w:hAnsi="Verdana"/>
            <w:sz w:val="18"/>
            <w:szCs w:val="18"/>
            <w:highlight w:val="yellow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9E0167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Pr="009E0167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  <w:highlight w:val="yellow"/>
        </w:rPr>
      </w:pPr>
      <w:r w:rsidRPr="009E0167">
        <w:rPr>
          <w:rFonts w:ascii="Verdana" w:hAnsi="Verdana" w:cs="Calibri"/>
          <w:sz w:val="18"/>
          <w:szCs w:val="18"/>
          <w:highlight w:val="yellow"/>
        </w:rPr>
        <w:t>E-mail:</w:t>
      </w:r>
      <w:r w:rsidRPr="009E0167">
        <w:rPr>
          <w:rFonts w:ascii="Verdana" w:hAnsi="Verdana" w:cs="Calibri"/>
          <w:sz w:val="18"/>
          <w:szCs w:val="18"/>
          <w:highlight w:val="yellow"/>
        </w:rPr>
        <w:tab/>
      </w:r>
      <w:r w:rsidRPr="009E0167">
        <w:rPr>
          <w:rFonts w:ascii="Verdana" w:hAnsi="Verdana" w:cs="Calibri"/>
          <w:sz w:val="18"/>
          <w:szCs w:val="18"/>
          <w:highlight w:val="yellow"/>
        </w:rPr>
        <w:tab/>
      </w:r>
      <w:r w:rsidRPr="009E0167">
        <w:rPr>
          <w:rFonts w:ascii="Verdana" w:hAnsi="Verdana" w:cs="Calibri"/>
          <w:sz w:val="18"/>
          <w:szCs w:val="18"/>
          <w:highlight w:val="yellow"/>
        </w:rPr>
        <w:tab/>
      </w:r>
      <w:sdt>
        <w:sdtPr>
          <w:rPr>
            <w:rFonts w:ascii="Verdana" w:hAnsi="Verdana"/>
            <w:sz w:val="18"/>
            <w:szCs w:val="18"/>
            <w:highlight w:val="yellow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9E0167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Pr="009E0167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  <w:highlight w:val="yellow"/>
        </w:rPr>
      </w:pPr>
      <w:r w:rsidRPr="009E0167">
        <w:rPr>
          <w:rFonts w:ascii="Verdana" w:hAnsi="Verdana" w:cs="Calibri"/>
          <w:sz w:val="18"/>
          <w:szCs w:val="18"/>
          <w:highlight w:val="yellow"/>
        </w:rPr>
        <w:t xml:space="preserve">Připravenost k uzavření smlouvy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9E0167">
        <w:rPr>
          <w:rFonts w:ascii="Verdana" w:hAnsi="Verdana" w:cs="Calibri"/>
          <w:sz w:val="18"/>
          <w:szCs w:val="18"/>
          <w:highlight w:val="yellow"/>
        </w:rPr>
        <w:t>podobě prostřednictvím elektronického podpisu</w:t>
      </w:r>
      <w:r w:rsidRPr="009E0167">
        <w:rPr>
          <w:rStyle w:val="Znakapoznpodarou"/>
          <w:rFonts w:ascii="Verdana" w:hAnsi="Verdana" w:cs="Calibri"/>
          <w:sz w:val="18"/>
          <w:szCs w:val="18"/>
          <w:highlight w:val="yellow"/>
        </w:rPr>
        <w:footnoteReference w:id="2"/>
      </w:r>
      <w:r w:rsidRPr="009E0167">
        <w:rPr>
          <w:rFonts w:ascii="Verdana" w:hAnsi="Verdana" w:cs="Calibri"/>
          <w:sz w:val="18"/>
          <w:szCs w:val="18"/>
          <w:highlight w:val="yellow"/>
        </w:rPr>
        <w:t>:</w:t>
      </w:r>
      <w:r w:rsidRPr="009E0167">
        <w:rPr>
          <w:rFonts w:ascii="Verdana" w:hAnsi="Verdana" w:cs="Calibri"/>
          <w:b/>
          <w:bCs/>
          <w:sz w:val="18"/>
          <w:szCs w:val="18"/>
          <w:highlight w:val="yellow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9E0167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18EEA1DF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3414CA7F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6BF8F4E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4041235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4041236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152DC9C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72E61EF1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4041237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13DEE54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11668A27" w:rsidR="00D6532E" w:rsidRPr="006564BB" w:rsidRDefault="00D6532E" w:rsidP="00EF4E96">
      <w:pPr>
        <w:pStyle w:val="Nadpisbezsl1-1"/>
        <w:jc w:val="both"/>
      </w:pPr>
      <w:bookmarkStart w:id="8" w:name="_Toc224041238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9E0167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9E0167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9E0167">
              <w:rPr>
                <w:rFonts w:ascii="Verdana" w:hAnsi="Verdana" w:cstheme="minorHAnsi"/>
                <w:b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1D5A59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2D3AA42B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26AC4E4E" w:rsidR="0035531B" w:rsidRDefault="00BE7668" w:rsidP="00EF4E96">
      <w:pPr>
        <w:pStyle w:val="Nadpisbezsl1-1"/>
        <w:jc w:val="both"/>
      </w:pPr>
      <w:bookmarkStart w:id="9" w:name="_Toc224041239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03E9CE53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1299CAB6" w:rsidR="0035531B" w:rsidRDefault="00BE7668" w:rsidP="00EF4E96">
      <w:pPr>
        <w:pStyle w:val="Nadpisbezsl1-1"/>
        <w:jc w:val="both"/>
      </w:pPr>
      <w:bookmarkStart w:id="10" w:name="_Toc224041240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14C4EBD5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21BB6C29" w:rsidR="0035531B" w:rsidRDefault="00BE7668" w:rsidP="00E8576A">
      <w:pPr>
        <w:pStyle w:val="Nadpisbezsl1-1"/>
        <w:jc w:val="both"/>
      </w:pPr>
      <w:bookmarkStart w:id="11" w:name="_Toc224041241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8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9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147ADA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C6F2146" w:rsidR="0035531B" w:rsidRDefault="00BE7668" w:rsidP="00E8576A">
      <w:pPr>
        <w:pStyle w:val="Nadpisbezsl1-1"/>
        <w:jc w:val="both"/>
      </w:pPr>
      <w:bookmarkStart w:id="12" w:name="_Toc224041242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1A05FF3B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51D6FF18" w:rsidR="00066766" w:rsidRDefault="00066766" w:rsidP="00E8576A">
      <w:pPr>
        <w:pStyle w:val="Nadpisbezsl1-1"/>
        <w:jc w:val="both"/>
      </w:pPr>
      <w:bookmarkStart w:id="13" w:name="_Toc224041243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0A908863" w:rsidR="00066766" w:rsidRDefault="00EB5220" w:rsidP="00EB5220">
      <w:pPr>
        <w:pStyle w:val="Nadpisbezsl1-1"/>
      </w:pPr>
      <w:bookmarkStart w:id="14" w:name="_Toc224041244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10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commentRangeStart w:id="15"/>
      <w:r w:rsidRPr="001A30F6">
        <w:rPr>
          <w:highlight w:val="green"/>
        </w:rPr>
        <w:t>19.</w:t>
      </w:r>
      <w:r>
        <w:rPr>
          <w:highlight w:val="green"/>
        </w:rPr>
        <w:t>3</w:t>
      </w:r>
      <w:r w:rsidRPr="001A30F6">
        <w:rPr>
          <w:highlight w:val="green"/>
        </w:rPr>
        <w:t>.</w:t>
      </w:r>
      <w:r>
        <w:t xml:space="preserve"> </w:t>
      </w:r>
      <w:commentRangeEnd w:id="15"/>
      <w:r w:rsidR="00B96E3F">
        <w:rPr>
          <w:rStyle w:val="Odkaznakoment"/>
          <w:sz w:val="18"/>
          <w:szCs w:val="18"/>
        </w:rPr>
        <w:commentReference w:id="15"/>
      </w:r>
      <w:r>
        <w:t>Výzvy k podání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1FB4D7F6" w:rsidR="00D339E2" w:rsidRDefault="00B84CB4" w:rsidP="00D339E2">
      <w:pPr>
        <w:pStyle w:val="Nadpisbezsl1-1"/>
      </w:pPr>
      <w:bookmarkStart w:id="16" w:name="_Toc224041245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1"/>
      </w:r>
      <w:bookmarkEnd w:id="16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1D5A5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1D5A5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" w:author="Kabátová Jana, Mgr." w:date="2026-03-11T10:40:00Z" w:initials="JK">
    <w:p w14:paraId="30AC4B61" w14:textId="77777777" w:rsidR="00B96E3F" w:rsidRDefault="00B96E3F" w:rsidP="00B96E3F">
      <w:pPr>
        <w:pStyle w:val="Textkomente"/>
      </w:pPr>
      <w:r>
        <w:rPr>
          <w:rStyle w:val="Odkaznakoment"/>
        </w:rPr>
        <w:annotationRef/>
      </w:r>
      <w:r>
        <w:t>Nevím jaký odstavec uvést, pokud nepožadujeme.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AC4B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606A5E" w16cex:dateUtc="2026-03-11T0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AC4B61" w16cid:durableId="40606A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677A" w14:textId="77777777" w:rsidR="001D5A59" w:rsidRDefault="001D5A59" w:rsidP="00962258">
      <w:pPr>
        <w:spacing w:after="0" w:line="240" w:lineRule="auto"/>
      </w:pPr>
      <w:r>
        <w:separator/>
      </w:r>
    </w:p>
  </w:endnote>
  <w:endnote w:type="continuationSeparator" w:id="0">
    <w:p w14:paraId="344A9426" w14:textId="77777777" w:rsidR="001D5A59" w:rsidRDefault="001D5A5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4576BEEB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CC78B" w14:textId="77777777" w:rsidR="001D5A59" w:rsidRDefault="001D5A59" w:rsidP="00962258">
      <w:pPr>
        <w:spacing w:after="0" w:line="240" w:lineRule="auto"/>
      </w:pPr>
      <w:r>
        <w:separator/>
      </w:r>
    </w:p>
  </w:footnote>
  <w:footnote w:type="continuationSeparator" w:id="0">
    <w:p w14:paraId="098B174B" w14:textId="77777777" w:rsidR="001D5A59" w:rsidRDefault="001D5A59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9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10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1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bátová Jana, Mgr.">
    <w15:presenceInfo w15:providerId="AD" w15:userId="S::KabatovaJ@spravazeleznic.cz::c64edb39-c830-480c-b31f-771ab09133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5075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A59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5817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676F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167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5D98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6E3F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B43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48E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3E65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AE4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35075"/>
    <w:rsid w:val="000A3127"/>
    <w:rsid w:val="001079AC"/>
    <w:rsid w:val="002309A8"/>
    <w:rsid w:val="002450A8"/>
    <w:rsid w:val="002479B1"/>
    <w:rsid w:val="00374734"/>
    <w:rsid w:val="00376800"/>
    <w:rsid w:val="0045525D"/>
    <w:rsid w:val="004A5817"/>
    <w:rsid w:val="004B48D8"/>
    <w:rsid w:val="00581789"/>
    <w:rsid w:val="00592296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9F0EB3"/>
    <w:rsid w:val="00AC4100"/>
    <w:rsid w:val="00B50DB1"/>
    <w:rsid w:val="00BC73A3"/>
    <w:rsid w:val="00C74C99"/>
    <w:rsid w:val="00CC205F"/>
    <w:rsid w:val="00CD0DBE"/>
    <w:rsid w:val="00CF089C"/>
    <w:rsid w:val="00E16E5B"/>
    <w:rsid w:val="00E27588"/>
    <w:rsid w:val="00E6073F"/>
    <w:rsid w:val="00EB57AF"/>
    <w:rsid w:val="00ED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F9D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100</TotalTime>
  <Pages>16</Pages>
  <Words>3761</Words>
  <Characters>22195</Characters>
  <Application>Microsoft Office Word</Application>
  <DocSecurity>0</DocSecurity>
  <Lines>184</Lines>
  <Paragraphs>51</Paragraphs>
  <ScaleCrop>false</ScaleCrop>
  <Company>SŽDC s.o.</Company>
  <LinksUpToDate>false</LinksUpToDate>
  <CharactersWithSpaces>25905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Kabátová Jana, Mgr.</cp:lastModifiedBy>
  <cp:revision>78</cp:revision>
  <cp:lastPrinted>2019-03-07T14:42:00Z</cp:lastPrinted>
  <dcterms:created xsi:type="dcterms:W3CDTF">2025-08-26T09:04:00Z</dcterms:created>
  <dcterms:modified xsi:type="dcterms:W3CDTF">2026-03-11T09:41:00Z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